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C1D41BE" w:rsidRPr="004A598D" w:rsidRDefault="0C1D41BE" w:rsidP="0C1D41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A6449" w:rsidRPr="006A6449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6A6449" w:rsidP="006A644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449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4A598D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025A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профессионально-п</w:t>
      </w:r>
      <w:bookmarkStart w:id="0" w:name="_GoBack"/>
      <w:bookmarkEnd w:id="0"/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едагогической деятельности</w:t>
      </w: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1968E5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0615ED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4A598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C1D41BE" w:rsidP="0C1D4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12 з.е.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A598D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25AD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78C2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10133" w:rsidRPr="008F6961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E62CF7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4A598D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A598D" w:rsidTr="00387353">
        <w:tc>
          <w:tcPr>
            <w:tcW w:w="4361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A598D" w:rsidTr="00387353">
        <w:tc>
          <w:tcPr>
            <w:tcW w:w="4361" w:type="dxa"/>
          </w:tcPr>
          <w:p w:rsidR="00DB597C" w:rsidRPr="004A598D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A598D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A598D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B129D" w:rsidP="009B12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Быстрова Н.</w:t>
            </w:r>
            <w:r w:rsidR="00973031" w:rsidRPr="004A598D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Филатова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Булаева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133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410133" w:rsidRPr="008F6961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Pr="004A598D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A598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A598D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технологии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педагогических систем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 …………………………………….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08A" w:rsidRPr="004A598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12955" w:rsidRPr="00025ADD" w:rsidRDefault="003E5AC1" w:rsidP="00E81294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обучения …………………………………………</w:t>
      </w:r>
      <w:r w:rsidR="00750F06" w:rsidRPr="00025A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025AD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33824" w:rsidRPr="00025AD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C708A" w:rsidRPr="00025AD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9D039A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6.Программа итоговой аттестации…………………………………………………………….39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A598D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A598D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44.03.04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пятом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шесто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и седьмом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A598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A59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A598D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A598D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598D">
        <w:rPr>
          <w:rFonts w:ascii="Times New Roman" w:hAnsi="Times New Roman"/>
          <w:b/>
          <w:sz w:val="24"/>
          <w:szCs w:val="24"/>
        </w:rPr>
        <w:t>целью</w:t>
      </w:r>
      <w:r w:rsidRPr="004A598D">
        <w:rPr>
          <w:rFonts w:ascii="Times New Roman" w:hAnsi="Times New Roman"/>
          <w:sz w:val="24"/>
          <w:szCs w:val="24"/>
        </w:rPr>
        <w:t xml:space="preserve">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общепрофесисональных и профессиональных компетенций необходимых для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598D">
        <w:rPr>
          <w:rFonts w:ascii="Times New Roman" w:hAnsi="Times New Roman"/>
          <w:b/>
          <w:sz w:val="24"/>
          <w:szCs w:val="24"/>
        </w:rPr>
        <w:t>задачи</w:t>
      </w:r>
      <w:r w:rsidRPr="004A598D">
        <w:rPr>
          <w:rFonts w:ascii="Times New Roman" w:hAnsi="Times New Roman"/>
          <w:sz w:val="24"/>
          <w:szCs w:val="24"/>
        </w:rPr>
        <w:t>:</w:t>
      </w:r>
    </w:p>
    <w:p w:rsidR="001317C3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96324E" w:rsidRPr="004A598D">
        <w:rPr>
          <w:rFonts w:ascii="Times New Roman" w:hAnsi="Times New Roman" w:cs="Times New Roman"/>
          <w:sz w:val="24"/>
          <w:szCs w:val="24"/>
        </w:rPr>
        <w:t>педагогических технологий</w:t>
      </w:r>
      <w:r w:rsidRPr="004A598D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задача в будущей педагогической деятельности.</w:t>
      </w:r>
    </w:p>
    <w:p w:rsidR="00AA698E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A598D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</w:t>
      </w:r>
      <w:r w:rsidR="0096324E" w:rsidRPr="004A598D">
        <w:rPr>
          <w:rFonts w:ascii="Times New Roman" w:hAnsi="Times New Roman" w:cs="Times New Roman"/>
          <w:sz w:val="24"/>
          <w:szCs w:val="24"/>
        </w:rPr>
        <w:t>едагогически</w:t>
      </w:r>
      <w:r w:rsidR="00AA698E" w:rsidRPr="004A598D">
        <w:rPr>
          <w:rFonts w:ascii="Times New Roman" w:hAnsi="Times New Roman" w:cs="Times New Roman"/>
          <w:sz w:val="24"/>
          <w:szCs w:val="24"/>
        </w:rPr>
        <w:t xml:space="preserve">х </w:t>
      </w:r>
      <w:r w:rsidR="0096324E" w:rsidRPr="004A598D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AA698E" w:rsidRPr="004A598D">
        <w:rPr>
          <w:rFonts w:ascii="Times New Roman" w:hAnsi="Times New Roman" w:cs="Times New Roman"/>
          <w:sz w:val="24"/>
          <w:szCs w:val="24"/>
        </w:rPr>
        <w:t>в мировой педагогической практике.</w:t>
      </w:r>
    </w:p>
    <w:p w:rsidR="00DB597C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A598D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A598D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2F7C56" w:rsidRPr="004A598D">
        <w:rPr>
          <w:rFonts w:ascii="Times New Roman" w:hAnsi="Times New Roman" w:cs="Times New Roman"/>
          <w:sz w:val="24"/>
          <w:szCs w:val="24"/>
        </w:rPr>
        <w:t>технологии обучения зарубежной педагогики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A598D">
        <w:rPr>
          <w:rFonts w:ascii="Times New Roman" w:hAnsi="Times New Roman" w:cs="Times New Roman"/>
          <w:sz w:val="24"/>
          <w:szCs w:val="24"/>
        </w:rPr>
        <w:t>о технологиях обучения педагогов прошлого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335F5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598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A598D"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 w:rsidR="002F7C56" w:rsidRPr="004A598D">
        <w:rPr>
          <w:rFonts w:ascii="Times New Roman" w:hAnsi="Times New Roman" w:cs="Times New Roman"/>
          <w:sz w:val="24"/>
          <w:szCs w:val="24"/>
        </w:rPr>
        <w:t>при реализации интерактивных технологий обучения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A598D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ADD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потребностями; </w:t>
      </w:r>
    </w:p>
    <w:p w:rsidR="0016669B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>ОПК-7Способен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45FA" w:rsidRPr="004A598D" w:rsidRDefault="00B745FA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4A598D" w:rsidTr="00232986">
        <w:tc>
          <w:tcPr>
            <w:tcW w:w="817" w:type="dxa"/>
            <w:shd w:val="clear" w:color="auto" w:fill="auto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4A598D" w:rsidRDefault="005E1EF5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E81294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 w:rsidRPr="00E8129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5E1EF5" w:rsidRDefault="00025ADD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5E1EF5" w:rsidRPr="004A598D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:rsidR="005E1EF5" w:rsidRPr="004A598D" w:rsidRDefault="005E1EF5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иллюстративные, методы проблемного изложения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ЭОС,</w:t>
            </w:r>
          </w:p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презентация, практическая работа (эссэ), сообщение</w:t>
            </w:r>
          </w:p>
          <w:p w:rsidR="009419FC" w:rsidRPr="004A598D" w:rsidRDefault="009419FC" w:rsidP="009419FC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025ADD" w:rsidRPr="00025ADD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01" w:type="dxa"/>
            <w:shd w:val="clear" w:color="auto" w:fill="auto"/>
          </w:tcPr>
          <w:p w:rsidR="005E1EF5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9419FC" w:rsidRPr="004A598D" w:rsidRDefault="005E1EF5" w:rsidP="005E1E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интерактивныеметоды,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9419FC" w:rsidRPr="004A598D" w:rsidRDefault="009419FC" w:rsidP="005E1EF5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доклад, </w:t>
            </w:r>
            <w:r w:rsidR="00025ADD" w:rsidRPr="004A598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A598D" w:rsidRDefault="001968E5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Ваганова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Игоревна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A598D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00A36" w:rsidRPr="004A598D" w:rsidRDefault="00500A36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A598D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К.М.7 «Профессиональная педагогика»,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4A598D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4A598D" w:rsidTr="58DD81D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4A598D" w:rsidTr="58DD81D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4A598D" w:rsidTr="58DD81D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A598D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3C40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профессионально-педагогической деятельности</w:t>
      </w:r>
      <w:r w:rsidR="00DB597C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A598D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1968E5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DB597C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A598D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A598D" w:rsidTr="004A74E1">
        <w:tc>
          <w:tcPr>
            <w:tcW w:w="1419" w:type="dxa"/>
            <w:shd w:val="clear" w:color="auto" w:fill="auto"/>
          </w:tcPr>
          <w:p w:rsidR="00053A2C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A598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025AD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E81294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4A598D" w:rsidRDefault="002D1EE9" w:rsidP="004A74E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A74E1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3C40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4A74E1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A32FB6"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968E5" w:rsidRPr="004A598D" w:rsidTr="004A74E1">
        <w:tc>
          <w:tcPr>
            <w:tcW w:w="1419" w:type="dxa"/>
            <w:shd w:val="clear" w:color="auto" w:fill="auto"/>
          </w:tcPr>
          <w:p w:rsidR="001968E5" w:rsidRPr="004A598D" w:rsidRDefault="001968E5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968E5" w:rsidRPr="004A598D" w:rsidRDefault="001968E5" w:rsidP="0019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E81294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A598D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4A598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A598D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A598D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F70607" w:rsidRPr="004A598D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70607" w:rsidRPr="004A598D">
        <w:rPr>
          <w:rFonts w:ascii="Times New Roman" w:hAnsi="Times New Roman" w:cs="Times New Roman"/>
          <w:sz w:val="24"/>
          <w:szCs w:val="24"/>
        </w:rPr>
        <w:t>Технологии обучения педагогов прошлого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F70607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зачетам и экзамену приведены в ЭУМК, кроме того предполагается итоговое тестирование.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A598D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1F33CE" w:rsidRPr="004A598D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«ПЕДАГОГИЧЕСКИЕ ТЕХНОЛОГИИ»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технологий в профессиональном образовании.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 w:rsidR="001968E5"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к </w:t>
      </w:r>
      <w:r w:rsidR="001968E5" w:rsidRPr="004A598D">
        <w:rPr>
          <w:rFonts w:ascii="Times New Roman" w:hAnsi="Times New Roman"/>
          <w:sz w:val="24"/>
          <w:szCs w:val="24"/>
        </w:rPr>
        <w:t>освоению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педагогических технологий в профессионально-педагогической деятельности;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осознать особенности моделей педагогических технологий и приобрести навыки разработки отдельных её компонентов;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методы и приемы реализации технологий профессионального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33CE" w:rsidRPr="004A598D" w:rsidRDefault="001F33CE" w:rsidP="001F33CE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1F33CE" w:rsidRPr="004A598D" w:rsidTr="00335F5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E1EF5"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DB0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организационно-педагогического сопровождения,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060145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060145"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4A598D" w:rsidTr="00CD2A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CD2A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Технологический подход в образовании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Понятие педагогической технологии, предмет, объект, результат реализации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Педагогическая технология и методика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Дидактический процесс – основа разработки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57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Классификация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Виды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Авторские педагогические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Проектирование компонентов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целей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Методы проектирования содержания учебного материала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методов и средств в обучении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оценки учебно-познавательной деятельности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компетентность педагога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Сущность и структура технологической компетентности педагога профессионального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CD2A05" w:rsidRPr="004A598D" w:rsidTr="00CD2A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1968E5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4A598D" w:rsidRDefault="001F33CE" w:rsidP="001F33C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F33CE" w:rsidRPr="004A598D" w:rsidTr="0033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745FA" w:rsidRDefault="00B745FA" w:rsidP="00B74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907"/>
        <w:gridCol w:w="946"/>
        <w:gridCol w:w="4986"/>
        <w:gridCol w:w="1279"/>
        <w:gridCol w:w="584"/>
        <w:gridCol w:w="673"/>
      </w:tblGrid>
      <w:tr w:rsidR="00F97966" w:rsidRPr="00B45271" w:rsidTr="00F97966">
        <w:trPr>
          <w:trHeight w:hRule="exact" w:val="3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97966" w:rsidRPr="00B45271" w:rsidTr="00F97966">
        <w:trPr>
          <w:trHeight w:hRule="exact" w:val="105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F97966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05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Код ОР дисцип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6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97966" w:rsidRPr="00B45271" w:rsidTr="00F97966">
        <w:trPr>
          <w:trHeight w:hRule="exact" w:val="34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966" w:rsidRPr="004A598D" w:rsidRDefault="00F97966" w:rsidP="00981A7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599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62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30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97966" w:rsidRPr="00B45271" w:rsidTr="00F97966">
        <w:trPr>
          <w:trHeight w:hRule="exact" w:val="56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8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7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71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8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97966" w:rsidRPr="00B45271" w:rsidTr="00F97966">
        <w:trPr>
          <w:trHeight w:hRule="exact" w:val="27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61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97966" w:rsidRPr="00B45271" w:rsidTr="00F97966">
        <w:trPr>
          <w:trHeight w:hRule="exact" w:val="543"/>
        </w:trPr>
        <w:tc>
          <w:tcPr>
            <w:tcW w:w="4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F33CE" w:rsidRPr="004A598D" w:rsidRDefault="001F33CE" w:rsidP="001F33C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347C3">
        <w:rPr>
          <w:rFonts w:ascii="Times New Roman" w:eastAsiaTheme="minorHAnsi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Библиогр.: с. 74-76 - ISBN 978-5-906697-64-6; То же [Электронный ресурс]. - URL: </w:t>
      </w:r>
      <w:hyperlink r:id="rId10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http://biblioclub.ru/index.php?page=book&amp;id=499426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 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6A6449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A6449">
        <w:rPr>
          <w:rFonts w:ascii="Times New Roman" w:hAnsi="Times New Roman"/>
          <w:bCs/>
          <w:sz w:val="24"/>
          <w:szCs w:val="24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842B0" w:rsidRPr="004A598D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A598D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«МОДЕЛИРОВАНИЕ ПЕДАГОГИЧЕСКИХ СИСТЕМ»</w:t>
      </w: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«Моделирование педагогических систем»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 w:rsidR="001968E5"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обучения»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объектах педагогического моделирования;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проектировать педагогические объекты, процессы, явления;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развить рефлексивные способности студентов.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745FA" w:rsidRPr="004A598D" w:rsidRDefault="00B745FA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2000"/>
        <w:gridCol w:w="1531"/>
        <w:gridCol w:w="1553"/>
      </w:tblGrid>
      <w:tr w:rsidR="001F33CE" w:rsidRPr="004A598D" w:rsidTr="00335F58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E3777" w:rsidRPr="004A598D" w:rsidRDefault="002E3777" w:rsidP="00941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п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05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2E3777" w:rsidRPr="004A598D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804EB3">
              <w:rPr>
                <w:rFonts w:ascii="Times New Roman" w:hAnsi="Times New Roman"/>
              </w:rPr>
              <w:t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</w:t>
            </w: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4A598D" w:rsidRDefault="002E3777" w:rsidP="00941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33CE" w:rsidRPr="004A598D" w:rsidRDefault="001F33CE" w:rsidP="001F33C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1F33CE" w:rsidRPr="004A598D" w:rsidTr="00335F5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335F5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3CE" w:rsidRPr="004A598D" w:rsidTr="00335F5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Модель как средство взаимодействия педагога и образовательной системы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Образовательная система как объект педагогического моделирования. Основные направления развития образовательной системы.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Моделирование как способ построения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2.1.Понятие и функции элементов системы педагогического процесса: прогнозирование, проектирование, рефлексия.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2.2.Алгоритм моделирования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2.3.Способы построения моделей.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Прогнозирование развития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3.1.Понятие прогнозирования: сущность и функции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Проектирование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Сущность педагогического проектирования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целей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содержания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технологии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контрольно-оценочной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Осознание проектировочной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5.2.Алгоритм рефлексивной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Лабораторный практикум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Рейтинг-план</w:t>
      </w:r>
    </w:p>
    <w:p w:rsidR="001F33CE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675"/>
        <w:gridCol w:w="1134"/>
        <w:gridCol w:w="1843"/>
        <w:gridCol w:w="1559"/>
        <w:gridCol w:w="1418"/>
        <w:gridCol w:w="1134"/>
        <w:gridCol w:w="850"/>
        <w:gridCol w:w="851"/>
      </w:tblGrid>
      <w:tr w:rsidR="002E3777" w:rsidRPr="002E3777" w:rsidTr="00981A7F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эссе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59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2E377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5" w:history="1">
        <w:r w:rsidRPr="00384322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7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6A6449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6A6449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http://wiki.mininuniver.ru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4A598D" w:rsidRDefault="003A3C86" w:rsidP="00074C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4A598D" w:rsidRDefault="00D30C1A" w:rsidP="00074C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30C1A" w:rsidRPr="004A598D" w:rsidRDefault="00D30C1A" w:rsidP="009C5D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4A598D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«ТЕХНОЛОГИИ ОБУЧЕНИЯ ЗАРУБЕЖНОЙ ПЕДАГОГИКИ»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обучения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в зарубежные и профессиональные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A598D">
        <w:rPr>
          <w:rFonts w:ascii="Times New Roman" w:hAnsi="Times New Roman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5. дать представление о сущности и значимости современных технологий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педагогики</w:t>
      </w:r>
      <w:r w:rsidRPr="004A598D">
        <w:rPr>
          <w:rFonts w:ascii="Times New Roman" w:hAnsi="Times New Roman"/>
          <w:sz w:val="24"/>
          <w:szCs w:val="24"/>
        </w:rPr>
        <w:t xml:space="preserve"> в образовании и включении их в собственную деятельность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технологии обучения зарубежной педагогики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обучения зарубежной педагогики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A59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Школа Завтрашнего Дня (Д.Ховард)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свободной школы Саммерхилл (А. Нейлл)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Вальдорфская педагогика (Р. Штейнер)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саморазвития (М. Монтессори)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Дальтон-план (Е. Паркхерст)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Френе)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18C4" w:rsidRPr="004A598D" w:rsidTr="0033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422E8" w:rsidTr="00A60D9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2E8" w:rsidTr="00A60D9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6791E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967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22E8" w:rsidRDefault="009422E8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07C55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2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A598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4A598D" w:rsidRDefault="0076762D" w:rsidP="0076762D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4A598D" w:rsidRDefault="00DB597C" w:rsidP="002836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5FA" w:rsidRDefault="00B745F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4A598D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«ИНТЕРАКТИВНЫЕ ТЕХНОЛОГИИ ОБУЧЕНИЯ»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 w:rsidRPr="004A598D">
        <w:rPr>
          <w:rFonts w:ascii="Times New Roman" w:hAnsi="Times New Roman"/>
          <w:sz w:val="24"/>
          <w:szCs w:val="24"/>
        </w:rPr>
        <w:t>использованию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интерактивных технологий обучения в профессионально-педагогической деятельности;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оценивать целесообразность использования интерактивных образовательных технологий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Концептуальные положения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Педагогическое взаимодействие как центральное понятие</w:t>
            </w:r>
          </w:p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педагогической технологии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Понятие интерактивных технологий обучения, предмет, объект, результат реализации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Виды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2. Методика проведения занятий с использованием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Основные технологические приемы при работе с интерактивным оборудованием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6762D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F57039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060145" w:rsidRPr="004A598D" w:rsidTr="00981A7F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Theme="minorHAnsi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5" w:history="1">
        <w:r w:rsidRPr="00384322">
          <w:rPr>
            <w:rFonts w:ascii="Times New Roman" w:eastAsiaTheme="minorHAnsi" w:hAnsi="Times New Roman"/>
            <w:sz w:val="24"/>
            <w:szCs w:val="24"/>
          </w:rPr>
          <w:t>http://biblioclub.ru/index.php?page=book&amp;id=452839</w:t>
        </w:r>
      </w:hyperlink>
      <w:r w:rsidRPr="00384322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6A6449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A6449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A6449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A6449">
        <w:rPr>
          <w:rFonts w:ascii="Times New Roman" w:hAnsi="Times New Roman"/>
          <w:bCs/>
          <w:sz w:val="24"/>
          <w:szCs w:val="24"/>
        </w:rPr>
        <w:t>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Pr="004A598D" w:rsidRDefault="0076762D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745FA" w:rsidRDefault="00B745F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D039A" w:rsidRPr="004A598D" w:rsidRDefault="009D039A" w:rsidP="009D039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98D">
        <w:rPr>
          <w:rFonts w:ascii="Times New Roman" w:hAnsi="Times New Roman"/>
          <w:b/>
          <w:bCs/>
          <w:sz w:val="24"/>
          <w:szCs w:val="24"/>
        </w:rPr>
        <w:t>6.ПРОГРАММА ИТОГОВОЙ АТТЕСТАЦИИ</w:t>
      </w:r>
    </w:p>
    <w:p w:rsidR="009D039A" w:rsidRPr="004A598D" w:rsidRDefault="009D039A" w:rsidP="009D039A">
      <w:pPr>
        <w:ind w:firstLine="708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Где: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A598D">
        <w:rPr>
          <w:rFonts w:ascii="Times New Roman" w:hAnsi="Times New Roman"/>
          <w:sz w:val="24"/>
          <w:szCs w:val="24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</w:rPr>
        <w:t xml:space="preserve"> по модулю;</w:t>
      </w:r>
    </w:p>
    <w:p w:rsidR="009D039A" w:rsidRPr="004A598D" w:rsidRDefault="00287E64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D039A" w:rsidRPr="004A598D" w:rsidRDefault="00287E64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D039A" w:rsidRPr="004A598D" w:rsidRDefault="00287E64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D039A" w:rsidRPr="004A598D" w:rsidRDefault="00287E64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  <w:rPr>
          <w:b/>
        </w:rPr>
      </w:pP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</w:pP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9D039A" w:rsidRPr="004A598D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DF9" w:rsidRDefault="00A12DF9" w:rsidP="00CA7167">
      <w:pPr>
        <w:spacing w:after="0" w:line="240" w:lineRule="auto"/>
      </w:pPr>
      <w:r>
        <w:separator/>
      </w:r>
    </w:p>
  </w:endnote>
  <w:endnote w:type="continuationSeparator" w:id="1">
    <w:p w:rsidR="00A12DF9" w:rsidRDefault="00A12D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81A7F" w:rsidRDefault="00287E64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81A7F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62CF7">
          <w:rPr>
            <w:rFonts w:ascii="Times New Roman" w:hAnsi="Times New Roman"/>
            <w:noProof/>
          </w:rPr>
          <w:t>7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81A7F" w:rsidRDefault="00981A7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DF9" w:rsidRDefault="00A12DF9" w:rsidP="00CA7167">
      <w:pPr>
        <w:spacing w:after="0" w:line="240" w:lineRule="auto"/>
      </w:pPr>
      <w:r>
        <w:separator/>
      </w:r>
    </w:p>
  </w:footnote>
  <w:footnote w:type="continuationSeparator" w:id="1">
    <w:p w:rsidR="00A12DF9" w:rsidRDefault="00A12D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5ADD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46EC"/>
    <w:rsid w:val="00060145"/>
    <w:rsid w:val="00060AB0"/>
    <w:rsid w:val="000615ED"/>
    <w:rsid w:val="000628A5"/>
    <w:rsid w:val="00064178"/>
    <w:rsid w:val="000748D4"/>
    <w:rsid w:val="00074C40"/>
    <w:rsid w:val="00074C61"/>
    <w:rsid w:val="00074D2C"/>
    <w:rsid w:val="000750A8"/>
    <w:rsid w:val="000827BF"/>
    <w:rsid w:val="000852F7"/>
    <w:rsid w:val="0008621C"/>
    <w:rsid w:val="0009006F"/>
    <w:rsid w:val="00091F2E"/>
    <w:rsid w:val="00094CE0"/>
    <w:rsid w:val="000A2B7F"/>
    <w:rsid w:val="000A4B10"/>
    <w:rsid w:val="000A7767"/>
    <w:rsid w:val="000B0DE7"/>
    <w:rsid w:val="000B1AEA"/>
    <w:rsid w:val="000B7F50"/>
    <w:rsid w:val="000C1E65"/>
    <w:rsid w:val="000C5E77"/>
    <w:rsid w:val="000C6BC9"/>
    <w:rsid w:val="000C708A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60B5D"/>
    <w:rsid w:val="00162896"/>
    <w:rsid w:val="00163B47"/>
    <w:rsid w:val="0016669B"/>
    <w:rsid w:val="00167AA9"/>
    <w:rsid w:val="00170DD6"/>
    <w:rsid w:val="001717C6"/>
    <w:rsid w:val="001719F7"/>
    <w:rsid w:val="00172A06"/>
    <w:rsid w:val="00173F72"/>
    <w:rsid w:val="0018073C"/>
    <w:rsid w:val="001819E6"/>
    <w:rsid w:val="00181EA9"/>
    <w:rsid w:val="001843C3"/>
    <w:rsid w:val="001869AC"/>
    <w:rsid w:val="00186A21"/>
    <w:rsid w:val="00193DA9"/>
    <w:rsid w:val="001968E5"/>
    <w:rsid w:val="0019710F"/>
    <w:rsid w:val="001A3634"/>
    <w:rsid w:val="001A5E6B"/>
    <w:rsid w:val="001B19EC"/>
    <w:rsid w:val="001B2564"/>
    <w:rsid w:val="001B2EF1"/>
    <w:rsid w:val="001B41B0"/>
    <w:rsid w:val="001B6195"/>
    <w:rsid w:val="001B653A"/>
    <w:rsid w:val="001C4F99"/>
    <w:rsid w:val="001C5B66"/>
    <w:rsid w:val="001D7326"/>
    <w:rsid w:val="001E29A6"/>
    <w:rsid w:val="001E2FF7"/>
    <w:rsid w:val="001E5C19"/>
    <w:rsid w:val="001F0CF6"/>
    <w:rsid w:val="001F33CE"/>
    <w:rsid w:val="001F362D"/>
    <w:rsid w:val="001F37E8"/>
    <w:rsid w:val="00202B24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4934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87E64"/>
    <w:rsid w:val="0029039B"/>
    <w:rsid w:val="002A0B87"/>
    <w:rsid w:val="002A2341"/>
    <w:rsid w:val="002A7313"/>
    <w:rsid w:val="002B0124"/>
    <w:rsid w:val="002B4CF1"/>
    <w:rsid w:val="002B5C0D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3777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D70"/>
    <w:rsid w:val="003118C4"/>
    <w:rsid w:val="00315027"/>
    <w:rsid w:val="00323346"/>
    <w:rsid w:val="00323FE3"/>
    <w:rsid w:val="00324F2D"/>
    <w:rsid w:val="00331281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22E0"/>
    <w:rsid w:val="003851DB"/>
    <w:rsid w:val="00386E3D"/>
    <w:rsid w:val="00387353"/>
    <w:rsid w:val="00395256"/>
    <w:rsid w:val="003959E0"/>
    <w:rsid w:val="0039618F"/>
    <w:rsid w:val="00397F06"/>
    <w:rsid w:val="003A36FE"/>
    <w:rsid w:val="003A3C86"/>
    <w:rsid w:val="003A4747"/>
    <w:rsid w:val="003A4B77"/>
    <w:rsid w:val="003B6E75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F1335"/>
    <w:rsid w:val="003F2F89"/>
    <w:rsid w:val="0040507E"/>
    <w:rsid w:val="00410133"/>
    <w:rsid w:val="0041524A"/>
    <w:rsid w:val="004171C6"/>
    <w:rsid w:val="00422D9F"/>
    <w:rsid w:val="00425536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377D"/>
    <w:rsid w:val="004A598D"/>
    <w:rsid w:val="004A72E3"/>
    <w:rsid w:val="004A74E1"/>
    <w:rsid w:val="004B2ECB"/>
    <w:rsid w:val="004B3C83"/>
    <w:rsid w:val="004C7F65"/>
    <w:rsid w:val="004D1D18"/>
    <w:rsid w:val="004D345B"/>
    <w:rsid w:val="004D5381"/>
    <w:rsid w:val="004D7438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07A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1EF5"/>
    <w:rsid w:val="005E2D76"/>
    <w:rsid w:val="005E4440"/>
    <w:rsid w:val="005E5A5A"/>
    <w:rsid w:val="005E6260"/>
    <w:rsid w:val="005E6815"/>
    <w:rsid w:val="006020D2"/>
    <w:rsid w:val="00602286"/>
    <w:rsid w:val="00603FC4"/>
    <w:rsid w:val="00607C55"/>
    <w:rsid w:val="00607D3D"/>
    <w:rsid w:val="00610186"/>
    <w:rsid w:val="006108D3"/>
    <w:rsid w:val="00612FD3"/>
    <w:rsid w:val="006160FB"/>
    <w:rsid w:val="006177E4"/>
    <w:rsid w:val="00627E01"/>
    <w:rsid w:val="00630D95"/>
    <w:rsid w:val="006374C9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A6449"/>
    <w:rsid w:val="006B0AE2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07C82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762D"/>
    <w:rsid w:val="00771F0D"/>
    <w:rsid w:val="00783103"/>
    <w:rsid w:val="00785670"/>
    <w:rsid w:val="007955B5"/>
    <w:rsid w:val="007A43DB"/>
    <w:rsid w:val="007A70EC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5B38"/>
    <w:rsid w:val="00804EB3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19FC"/>
    <w:rsid w:val="009422E8"/>
    <w:rsid w:val="009424E2"/>
    <w:rsid w:val="00951284"/>
    <w:rsid w:val="009529DA"/>
    <w:rsid w:val="0095324D"/>
    <w:rsid w:val="00954F77"/>
    <w:rsid w:val="00955E66"/>
    <w:rsid w:val="00957554"/>
    <w:rsid w:val="009575BC"/>
    <w:rsid w:val="009605AF"/>
    <w:rsid w:val="0096324E"/>
    <w:rsid w:val="009633E5"/>
    <w:rsid w:val="009661C3"/>
    <w:rsid w:val="00966866"/>
    <w:rsid w:val="0096791E"/>
    <w:rsid w:val="00973031"/>
    <w:rsid w:val="009736FA"/>
    <w:rsid w:val="00981269"/>
    <w:rsid w:val="00981A7F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39A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12DF9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3303"/>
    <w:rsid w:val="00A842B0"/>
    <w:rsid w:val="00A92822"/>
    <w:rsid w:val="00A97973"/>
    <w:rsid w:val="00AA1CBA"/>
    <w:rsid w:val="00AA3688"/>
    <w:rsid w:val="00AA5460"/>
    <w:rsid w:val="00AA698E"/>
    <w:rsid w:val="00AA6DB5"/>
    <w:rsid w:val="00AB1DA7"/>
    <w:rsid w:val="00AB1F2F"/>
    <w:rsid w:val="00AB3AAE"/>
    <w:rsid w:val="00AB4177"/>
    <w:rsid w:val="00AB4249"/>
    <w:rsid w:val="00AB57BF"/>
    <w:rsid w:val="00AC0499"/>
    <w:rsid w:val="00AC69AF"/>
    <w:rsid w:val="00AC6ACE"/>
    <w:rsid w:val="00AC78C2"/>
    <w:rsid w:val="00AE55CC"/>
    <w:rsid w:val="00AF78EC"/>
    <w:rsid w:val="00B0005B"/>
    <w:rsid w:val="00B03AD4"/>
    <w:rsid w:val="00B045E3"/>
    <w:rsid w:val="00B051C3"/>
    <w:rsid w:val="00B06F44"/>
    <w:rsid w:val="00B21ED1"/>
    <w:rsid w:val="00B30DB9"/>
    <w:rsid w:val="00B33C40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45FA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182"/>
    <w:rsid w:val="00C064BC"/>
    <w:rsid w:val="00C066A5"/>
    <w:rsid w:val="00C11962"/>
    <w:rsid w:val="00C1221A"/>
    <w:rsid w:val="00C12476"/>
    <w:rsid w:val="00C12AB6"/>
    <w:rsid w:val="00C17DD2"/>
    <w:rsid w:val="00C17EB5"/>
    <w:rsid w:val="00C220E3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2561"/>
    <w:rsid w:val="00CC3E9E"/>
    <w:rsid w:val="00CC43ED"/>
    <w:rsid w:val="00CC58CD"/>
    <w:rsid w:val="00CD2A05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0001"/>
    <w:rsid w:val="00DB597C"/>
    <w:rsid w:val="00DC12A8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CF7"/>
    <w:rsid w:val="00E66689"/>
    <w:rsid w:val="00E671B3"/>
    <w:rsid w:val="00E72BD0"/>
    <w:rsid w:val="00E7678D"/>
    <w:rsid w:val="00E81294"/>
    <w:rsid w:val="00E84327"/>
    <w:rsid w:val="00E85969"/>
    <w:rsid w:val="00E859F7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0B2B"/>
    <w:rsid w:val="00F01F32"/>
    <w:rsid w:val="00F0368A"/>
    <w:rsid w:val="00F062CC"/>
    <w:rsid w:val="00F07C76"/>
    <w:rsid w:val="00F07E4D"/>
    <w:rsid w:val="00F166CA"/>
    <w:rsid w:val="00F21641"/>
    <w:rsid w:val="00F22FDF"/>
    <w:rsid w:val="00F24925"/>
    <w:rsid w:val="00F30864"/>
    <w:rsid w:val="00F31787"/>
    <w:rsid w:val="00F32FA6"/>
    <w:rsid w:val="00F3497A"/>
    <w:rsid w:val="00F4092A"/>
    <w:rsid w:val="00F42ABA"/>
    <w:rsid w:val="00F4431E"/>
    <w:rsid w:val="00F525D1"/>
    <w:rsid w:val="00F5526F"/>
    <w:rsid w:val="00F57039"/>
    <w:rsid w:val="00F64DE1"/>
    <w:rsid w:val="00F660A8"/>
    <w:rsid w:val="00F70607"/>
    <w:rsid w:val="00F74C29"/>
    <w:rsid w:val="00F77C11"/>
    <w:rsid w:val="00F9181C"/>
    <w:rsid w:val="00F96D82"/>
    <w:rsid w:val="00F976D2"/>
    <w:rsid w:val="00F97966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C1D41BE"/>
    <w:rsid w:val="58DD8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biblioclub.ru/index.php?page=book&amp;id=474292" TargetMode="External"/><Relationship Id="rId26" Type="http://schemas.openxmlformats.org/officeDocument/2006/relationships/hyperlink" Target="http://biblioclub.ru/index.php?page=book&amp;id=494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472630" TargetMode="External"/><Relationship Id="rId25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www.anovikov.ru/books/prof_pe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815" TargetMode="External"/><Relationship Id="rId24" Type="http://schemas.openxmlformats.org/officeDocument/2006/relationships/hyperlink" Target="http://www.anovikov.ru/books/prof_ped.pd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74292" TargetMode="External"/><Relationship Id="rId28" Type="http://schemas.openxmlformats.org/officeDocument/2006/relationships/hyperlink" Target="http://biblioclub.ru/index.php?page=book&amp;id=474292" TargetMode="External"/><Relationship Id="rId10" Type="http://schemas.openxmlformats.org/officeDocument/2006/relationships/hyperlink" Target="http://biblioclub.ru/index.php?page=book&amp;id=499426" TargetMode="External"/><Relationship Id="rId19" Type="http://schemas.openxmlformats.org/officeDocument/2006/relationships/hyperlink" Target="http://www.anovikov.ru/books/prof_ped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4E57-F199-4435-87F0-C9239617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7726</Words>
  <Characters>44039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2019-08-28T09:39:00Z</cp:lastPrinted>
  <dcterms:created xsi:type="dcterms:W3CDTF">2019-10-01T18:01:00Z</dcterms:created>
  <dcterms:modified xsi:type="dcterms:W3CDTF">2021-09-16T21:53:00Z</dcterms:modified>
</cp:coreProperties>
</file>